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3B" w:rsidRDefault="0010673B" w:rsidP="0010673B">
      <w:pPr>
        <w:tabs>
          <w:tab w:val="left" w:pos="2130"/>
          <w:tab w:val="center" w:pos="4800"/>
        </w:tabs>
        <w:spacing w:line="0" w:lineRule="atLeast"/>
        <w:ind w:right="280"/>
        <w:jc w:val="center"/>
        <w:rPr>
          <w:rFonts w:ascii="Garamond" w:hAnsi="Garamond"/>
          <w:b/>
          <w:sz w:val="44"/>
          <w:szCs w:val="44"/>
          <w:u w:val="single"/>
        </w:rPr>
      </w:pPr>
      <w:r w:rsidRPr="0010673B">
        <w:rPr>
          <w:rFonts w:ascii="Garamond" w:hAnsi="Garamond"/>
          <w:b/>
          <w:sz w:val="44"/>
          <w:szCs w:val="44"/>
          <w:u w:val="single"/>
        </w:rPr>
        <w:t>All India Women’s Conference</w:t>
      </w:r>
    </w:p>
    <w:p w:rsidR="0010673B" w:rsidRPr="0010673B" w:rsidRDefault="0010673B" w:rsidP="0010673B">
      <w:pPr>
        <w:tabs>
          <w:tab w:val="left" w:pos="2130"/>
          <w:tab w:val="center" w:pos="4800"/>
        </w:tabs>
        <w:spacing w:line="0" w:lineRule="atLeast"/>
        <w:ind w:right="280"/>
        <w:jc w:val="center"/>
        <w:rPr>
          <w:rFonts w:ascii="Garamond" w:hAnsi="Garamond"/>
          <w:b/>
          <w:sz w:val="44"/>
          <w:szCs w:val="44"/>
          <w:u w:val="single"/>
        </w:rPr>
      </w:pPr>
    </w:p>
    <w:p w:rsidR="0010673B" w:rsidRPr="0010673B" w:rsidRDefault="0010673B" w:rsidP="0010673B">
      <w:pPr>
        <w:tabs>
          <w:tab w:val="left" w:pos="2130"/>
          <w:tab w:val="center" w:pos="4800"/>
        </w:tabs>
        <w:spacing w:line="0" w:lineRule="atLeast"/>
        <w:ind w:right="280"/>
        <w:jc w:val="center"/>
        <w:rPr>
          <w:rFonts w:ascii="Garamond" w:hAnsi="Garamond"/>
          <w:b/>
          <w:sz w:val="28"/>
          <w:szCs w:val="28"/>
          <w:u w:val="single"/>
        </w:rPr>
      </w:pPr>
      <w:r w:rsidRPr="0010673B">
        <w:rPr>
          <w:rFonts w:ascii="Garamond" w:hAnsi="Garamond"/>
          <w:b/>
          <w:sz w:val="28"/>
          <w:szCs w:val="28"/>
          <w:u w:val="single"/>
        </w:rPr>
        <w:t>AIWC- WORKING WOMEN’S HOSTELS</w:t>
      </w:r>
    </w:p>
    <w:p w:rsidR="0010673B" w:rsidRPr="0010673B" w:rsidRDefault="0010673B" w:rsidP="0010673B">
      <w:pPr>
        <w:spacing w:line="225" w:lineRule="exact"/>
        <w:rPr>
          <w:rFonts w:ascii="Garamond" w:eastAsia="Times New Roman" w:hAnsi="Garamond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0"/>
        <w:gridCol w:w="440"/>
        <w:gridCol w:w="1840"/>
        <w:gridCol w:w="3720"/>
        <w:gridCol w:w="3340"/>
      </w:tblGrid>
      <w:tr w:rsidR="0010673B" w:rsidRPr="0010673B" w:rsidTr="008E2E2C">
        <w:trPr>
          <w:trHeight w:val="372"/>
        </w:trPr>
        <w:tc>
          <w:tcPr>
            <w:tcW w:w="1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ind w:right="40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bookmarkStart w:id="0" w:name="_GoBack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S. No.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5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5"/>
                <w:sz w:val="28"/>
                <w:szCs w:val="28"/>
              </w:rPr>
              <w:t>Name</w:t>
            </w:r>
          </w:p>
        </w:tc>
        <w:tc>
          <w:tcPr>
            <w:tcW w:w="3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6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6"/>
                <w:sz w:val="28"/>
                <w:szCs w:val="28"/>
              </w:rPr>
              <w:t>Address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ind w:left="760"/>
              <w:rPr>
                <w:rFonts w:ascii="Garamond" w:hAnsi="Garamond"/>
                <w:b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sz w:val="28"/>
                <w:szCs w:val="28"/>
              </w:rPr>
              <w:t>Contact person</w:t>
            </w:r>
          </w:p>
        </w:tc>
      </w:tr>
      <w:bookmarkEnd w:id="0"/>
      <w:tr w:rsidR="0010673B" w:rsidRPr="0010673B" w:rsidTr="008E2E2C">
        <w:trPr>
          <w:trHeight w:val="286"/>
        </w:trPr>
        <w:tc>
          <w:tcPr>
            <w:tcW w:w="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ind w:left="280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7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7"/>
                <w:sz w:val="28"/>
                <w:szCs w:val="28"/>
              </w:rPr>
              <w:t>Aiwc</w:t>
            </w:r>
            <w:proofErr w:type="spellEnd"/>
            <w:r w:rsidRPr="0010673B">
              <w:rPr>
                <w:rFonts w:ascii="Garamond" w:hAnsi="Garamond"/>
                <w:b/>
                <w:w w:val="97"/>
                <w:sz w:val="28"/>
                <w:szCs w:val="28"/>
              </w:rPr>
              <w:t xml:space="preserve"> head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6,Bhagwan Das Road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23389680,23381165</w:t>
            </w:r>
          </w:p>
        </w:tc>
      </w:tr>
      <w:tr w:rsidR="0010673B" w:rsidRPr="0010673B" w:rsidTr="008E2E2C">
        <w:trPr>
          <w:trHeight w:val="354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4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4"/>
                <w:sz w:val="28"/>
                <w:szCs w:val="28"/>
              </w:rPr>
              <w:t>office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48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7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7"/>
                <w:sz w:val="28"/>
                <w:szCs w:val="28"/>
              </w:rPr>
              <w:t>Sarojini</w:t>
            </w:r>
            <w:proofErr w:type="spellEnd"/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4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house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287"/>
        </w:trPr>
        <w:tc>
          <w:tcPr>
            <w:tcW w:w="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7" w:lineRule="exact"/>
              <w:ind w:left="280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7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Women’s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7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177,Greenways Road, RA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7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04424938907</w:t>
            </w:r>
          </w:p>
        </w:tc>
      </w:tr>
      <w:tr w:rsidR="0010673B" w:rsidRPr="0010673B" w:rsidTr="008E2E2C">
        <w:trPr>
          <w:trHeight w:val="360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5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5"/>
                <w:sz w:val="28"/>
                <w:szCs w:val="28"/>
              </w:rPr>
              <w:t>Indian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Puram,Chennai</w:t>
            </w:r>
            <w:proofErr w:type="spellEnd"/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7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7"/>
                <w:sz w:val="28"/>
                <w:szCs w:val="28"/>
              </w:rPr>
              <w:t>Association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246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46" w:lineRule="exact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sz w:val="28"/>
                <w:szCs w:val="28"/>
              </w:rPr>
              <w:t>2555565/2228259/0991580</w:t>
            </w:r>
          </w:p>
        </w:tc>
      </w:tr>
      <w:tr w:rsidR="0010673B" w:rsidRPr="0010673B" w:rsidTr="008E2E2C">
        <w:trPr>
          <w:trHeight w:val="328"/>
        </w:trPr>
        <w:tc>
          <w:tcPr>
            <w:tcW w:w="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328" w:lineRule="exact"/>
              <w:ind w:left="280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328" w:lineRule="exact"/>
              <w:jc w:val="center"/>
              <w:rPr>
                <w:rFonts w:ascii="Garamond" w:hAnsi="Garamond"/>
                <w:b/>
                <w:w w:val="96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6"/>
                <w:sz w:val="28"/>
                <w:szCs w:val="28"/>
              </w:rPr>
              <w:t>Amritsar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328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Chowk Sharif </w:t>
            </w: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Pura,G.T</w:t>
            </w:r>
            <w:proofErr w:type="spellEnd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. road,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328" w:lineRule="exac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6880</w:t>
            </w:r>
          </w:p>
        </w:tc>
      </w:tr>
      <w:tr w:rsidR="0010673B" w:rsidRPr="0010673B" w:rsidTr="008E2E2C">
        <w:trPr>
          <w:trHeight w:val="36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6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6"/>
                <w:sz w:val="28"/>
                <w:szCs w:val="28"/>
              </w:rPr>
              <w:t>Amritsar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286"/>
        </w:trPr>
        <w:tc>
          <w:tcPr>
            <w:tcW w:w="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ind w:left="280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Salem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Salem Indian women’s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6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6"/>
                <w:sz w:val="28"/>
                <w:szCs w:val="28"/>
              </w:rPr>
              <w:t>2450244</w:t>
            </w:r>
          </w:p>
        </w:tc>
      </w:tr>
      <w:tr w:rsidR="0010673B" w:rsidRPr="0010673B" w:rsidTr="008E2E2C">
        <w:trPr>
          <w:trHeight w:val="354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7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7"/>
                <w:sz w:val="28"/>
                <w:szCs w:val="28"/>
              </w:rPr>
              <w:t>Association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48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Sardalayam,16 Cherry road,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Salem,Chennai</w:t>
            </w:r>
            <w:proofErr w:type="spellEnd"/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286"/>
        </w:trPr>
        <w:tc>
          <w:tcPr>
            <w:tcW w:w="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ind w:left="280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Subramania</w:t>
            </w:r>
            <w:proofErr w:type="spellEnd"/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Subramania</w:t>
            </w:r>
            <w:proofErr w:type="spellEnd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 Nagar </w:t>
            </w: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mathar</w:t>
            </w:r>
            <w:proofErr w:type="spellEnd"/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6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6"/>
                <w:sz w:val="28"/>
                <w:szCs w:val="28"/>
              </w:rPr>
              <w:t>2448071</w:t>
            </w:r>
          </w:p>
        </w:tc>
      </w:tr>
      <w:tr w:rsidR="0010673B" w:rsidRPr="0010673B" w:rsidTr="008E2E2C">
        <w:trPr>
          <w:trHeight w:val="356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 xml:space="preserve">Nagar </w:t>
            </w: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mathar</w:t>
            </w:r>
            <w:proofErr w:type="spellEnd"/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Sangam</w:t>
            </w:r>
            <w:proofErr w:type="spellEnd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 xml:space="preserve"> Salem 5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48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7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7"/>
                <w:sz w:val="28"/>
                <w:szCs w:val="28"/>
              </w:rPr>
              <w:t>Sangam</w:t>
            </w:r>
            <w:proofErr w:type="spellEnd"/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Salem 5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286"/>
        </w:trPr>
        <w:tc>
          <w:tcPr>
            <w:tcW w:w="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ind w:left="280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Saharanpur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54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3/1351,new </w:t>
            </w: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bhagat</w:t>
            </w:r>
            <w:proofErr w:type="spellEnd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singh</w:t>
            </w:r>
            <w:proofErr w:type="spellEnd"/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7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7"/>
                <w:sz w:val="28"/>
                <w:szCs w:val="28"/>
              </w:rPr>
              <w:t>0132-</w:t>
            </w:r>
          </w:p>
        </w:tc>
      </w:tr>
      <w:tr w:rsidR="0010673B" w:rsidRPr="0010673B" w:rsidTr="008E2E2C">
        <w:trPr>
          <w:trHeight w:val="342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colony,behind</w:t>
            </w:r>
            <w:proofErr w:type="spellEnd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 xml:space="preserve"> DM’S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2716791,3090644,2716522</w:t>
            </w:r>
          </w:p>
        </w:tc>
      </w:tr>
      <w:tr w:rsidR="0010673B" w:rsidRPr="0010673B" w:rsidTr="008E2E2C">
        <w:trPr>
          <w:trHeight w:val="348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residence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Saharanpur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286"/>
        </w:trPr>
        <w:tc>
          <w:tcPr>
            <w:tcW w:w="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ind w:left="280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7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7"/>
                <w:sz w:val="28"/>
                <w:szCs w:val="28"/>
              </w:rPr>
              <w:t>Manipur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All Manipur Women’s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61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AssociationComplex,Purana</w:t>
            </w:r>
            <w:proofErr w:type="spellEnd"/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4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Rajbar</w:t>
            </w:r>
            <w:proofErr w:type="spellEnd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 xml:space="preserve"> </w:t>
            </w: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Nongmgbung</w:t>
            </w:r>
            <w:proofErr w:type="spellEnd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 xml:space="preserve"> </w:t>
            </w: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Imphal</w:t>
            </w:r>
            <w:proofErr w:type="spellEnd"/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6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6"/>
                <w:sz w:val="28"/>
                <w:szCs w:val="28"/>
              </w:rPr>
              <w:t>2459914</w:t>
            </w:r>
          </w:p>
        </w:tc>
      </w:tr>
      <w:tr w:rsidR="0010673B" w:rsidRPr="0010673B" w:rsidTr="008E2E2C">
        <w:trPr>
          <w:trHeight w:val="286"/>
        </w:trPr>
        <w:tc>
          <w:tcPr>
            <w:tcW w:w="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ind w:left="280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Rajkot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Akhil</w:t>
            </w:r>
            <w:proofErr w:type="spellEnd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 xml:space="preserve"> hind </w:t>
            </w: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mahila</w:t>
            </w:r>
            <w:proofErr w:type="spellEnd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 xml:space="preserve"> </w:t>
            </w: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parishad</w:t>
            </w:r>
            <w:proofErr w:type="spellEnd"/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445572</w:t>
            </w:r>
          </w:p>
        </w:tc>
      </w:tr>
      <w:tr w:rsidR="0010673B" w:rsidRPr="0010673B" w:rsidTr="008E2E2C">
        <w:trPr>
          <w:trHeight w:val="362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7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7"/>
                <w:sz w:val="28"/>
                <w:szCs w:val="28"/>
              </w:rPr>
              <w:t>branch,Gujrat</w:t>
            </w:r>
            <w:proofErr w:type="spellEnd"/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Suwas</w:t>
            </w:r>
            <w:proofErr w:type="spellEnd"/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Near </w:t>
            </w: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moti</w:t>
            </w:r>
            <w:proofErr w:type="spellEnd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tanki,Rajkot</w:t>
            </w:r>
            <w:proofErr w:type="spellEnd"/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286"/>
        </w:trPr>
        <w:tc>
          <w:tcPr>
            <w:tcW w:w="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ind w:left="280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9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Gujrat branch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9/1349 opposite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0261-2423227</w:t>
            </w:r>
          </w:p>
        </w:tc>
      </w:tr>
      <w:tr w:rsidR="0010673B" w:rsidRPr="0010673B" w:rsidTr="008E2E2C">
        <w:trPr>
          <w:trHeight w:val="361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kashivishavnath</w:t>
            </w:r>
            <w:proofErr w:type="spellEnd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temple,Balaji</w:t>
            </w:r>
            <w:proofErr w:type="spellEnd"/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 xml:space="preserve">road </w:t>
            </w: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surat</w:t>
            </w:r>
            <w:proofErr w:type="spellEnd"/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</w:tbl>
    <w:p w:rsidR="0010673B" w:rsidRPr="0010673B" w:rsidRDefault="0010673B" w:rsidP="0010673B">
      <w:pPr>
        <w:rPr>
          <w:rFonts w:ascii="Garamond" w:eastAsia="Times New Roman" w:hAnsi="Garamond"/>
          <w:sz w:val="28"/>
          <w:szCs w:val="28"/>
        </w:rPr>
        <w:sectPr w:rsidR="0010673B" w:rsidRPr="0010673B">
          <w:pgSz w:w="12240" w:h="15840"/>
          <w:pgMar w:top="1440" w:right="1040" w:bottom="716" w:left="1320" w:header="0" w:footer="0" w:gutter="0"/>
          <w:cols w:space="0" w:equalWidth="0">
            <w:col w:w="98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80"/>
        <w:gridCol w:w="380"/>
        <w:gridCol w:w="1840"/>
        <w:gridCol w:w="3720"/>
        <w:gridCol w:w="3340"/>
      </w:tblGrid>
      <w:tr w:rsidR="0010673B" w:rsidRPr="0010673B" w:rsidTr="008E2E2C">
        <w:trPr>
          <w:trHeight w:val="326"/>
        </w:trPr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327" w:lineRule="exact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bookmarkStart w:id="1" w:name="page6"/>
            <w:bookmarkEnd w:id="1"/>
            <w:r w:rsidRPr="0010673B">
              <w:rPr>
                <w:rFonts w:ascii="Garamond" w:hAnsi="Garamond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327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Jabalpur</w:t>
            </w:r>
          </w:p>
        </w:tc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327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Khermai</w:t>
            </w:r>
            <w:proofErr w:type="spellEnd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Mandir</w:t>
            </w:r>
            <w:proofErr w:type="spellEnd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 Campus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327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2312063,2405113</w:t>
            </w:r>
          </w:p>
        </w:tc>
      </w:tr>
      <w:tr w:rsidR="0010673B" w:rsidRPr="0010673B" w:rsidTr="008E2E2C">
        <w:trPr>
          <w:trHeight w:val="36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6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6"/>
                <w:sz w:val="28"/>
                <w:szCs w:val="28"/>
              </w:rPr>
              <w:t>branch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Manas</w:t>
            </w:r>
            <w:proofErr w:type="spellEnd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 xml:space="preserve"> </w:t>
            </w: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Bhawan,Wright</w:t>
            </w:r>
            <w:proofErr w:type="spellEnd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 xml:space="preserve"> town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4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Jabalpur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286"/>
        </w:trPr>
        <w:tc>
          <w:tcPr>
            <w:tcW w:w="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sz w:val="28"/>
                <w:szCs w:val="28"/>
              </w:rPr>
              <w:t>11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Pune </w:t>
            </w: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Mahila</w:t>
            </w:r>
            <w:proofErr w:type="spellEnd"/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 xml:space="preserve">17,Parvati </w:t>
            </w: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Pajatha,PUNE</w:t>
            </w:r>
            <w:proofErr w:type="spellEnd"/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2446204,24445592</w:t>
            </w:r>
          </w:p>
        </w:tc>
      </w:tr>
      <w:tr w:rsidR="0010673B" w:rsidRPr="0010673B" w:rsidTr="008E2E2C">
        <w:trPr>
          <w:trHeight w:val="3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MANDAL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286"/>
        </w:trPr>
        <w:tc>
          <w:tcPr>
            <w:tcW w:w="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sz w:val="28"/>
                <w:szCs w:val="28"/>
              </w:rPr>
              <w:t>12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Mumbai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Kesarbai</w:t>
            </w:r>
            <w:proofErr w:type="spellEnd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Bhimani</w:t>
            </w:r>
            <w:proofErr w:type="spellEnd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 working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26206154-8437</w:t>
            </w:r>
          </w:p>
        </w:tc>
      </w:tr>
      <w:tr w:rsidR="0010673B" w:rsidRPr="0010673B" w:rsidTr="008E2E2C">
        <w:trPr>
          <w:trHeight w:val="356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5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5"/>
                <w:sz w:val="28"/>
                <w:szCs w:val="28"/>
              </w:rPr>
              <w:t>Branch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women’s hostel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46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Savitri</w:t>
            </w:r>
            <w:proofErr w:type="spellEnd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 xml:space="preserve"> </w:t>
            </w: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Sadan,NS</w:t>
            </w:r>
            <w:proofErr w:type="spellEnd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 xml:space="preserve"> road no.12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4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Mumbai-49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286"/>
        </w:trPr>
        <w:tc>
          <w:tcPr>
            <w:tcW w:w="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7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7"/>
                <w:sz w:val="28"/>
                <w:szCs w:val="28"/>
              </w:rPr>
              <w:t>Chandigarh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Chandigarh city branch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0972355923</w:t>
            </w:r>
          </w:p>
        </w:tc>
      </w:tr>
      <w:tr w:rsidR="0010673B" w:rsidRPr="0010673B" w:rsidTr="008E2E2C">
        <w:trPr>
          <w:trHeight w:val="3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city branch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375,sector 15A,Chandigarh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287"/>
        </w:trPr>
        <w:tc>
          <w:tcPr>
            <w:tcW w:w="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7" w:lineRule="exact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sz w:val="28"/>
                <w:szCs w:val="28"/>
              </w:rPr>
              <w:t>14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7" w:lineRule="exac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Lucknow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7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Prem</w:t>
            </w:r>
            <w:proofErr w:type="spellEnd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 bhawan,193,Faizabad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7" w:lineRule="exact"/>
              <w:jc w:val="center"/>
              <w:rPr>
                <w:rFonts w:ascii="Garamond" w:hAnsi="Garamond"/>
                <w:b/>
                <w:w w:val="96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6"/>
                <w:sz w:val="28"/>
                <w:szCs w:val="28"/>
              </w:rPr>
              <w:t>2780728</w:t>
            </w:r>
          </w:p>
        </w:tc>
      </w:tr>
      <w:tr w:rsidR="0010673B" w:rsidRPr="0010673B" w:rsidTr="008E2E2C">
        <w:trPr>
          <w:trHeight w:val="3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6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6"/>
                <w:sz w:val="28"/>
                <w:szCs w:val="28"/>
              </w:rPr>
              <w:t>branch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road,Lucknow</w:t>
            </w:r>
            <w:proofErr w:type="spellEnd"/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286"/>
        </w:trPr>
        <w:tc>
          <w:tcPr>
            <w:tcW w:w="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sz w:val="28"/>
                <w:szCs w:val="28"/>
              </w:rPr>
              <w:t>15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7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7"/>
                <w:sz w:val="28"/>
                <w:szCs w:val="28"/>
              </w:rPr>
              <w:t>Kanpur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16/4 </w:t>
            </w: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Mahila</w:t>
            </w:r>
            <w:proofErr w:type="spellEnd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park,Sarsaiyya</w:t>
            </w:r>
            <w:proofErr w:type="spellEnd"/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5" w:lineRule="exact"/>
              <w:jc w:val="center"/>
              <w:rPr>
                <w:rFonts w:ascii="Garamond" w:hAnsi="Garamond"/>
                <w:b/>
                <w:w w:val="96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6"/>
                <w:sz w:val="28"/>
                <w:szCs w:val="28"/>
              </w:rPr>
              <w:t>2306288</w:t>
            </w:r>
          </w:p>
        </w:tc>
      </w:tr>
      <w:tr w:rsidR="0010673B" w:rsidRPr="0010673B" w:rsidTr="008E2E2C">
        <w:trPr>
          <w:trHeight w:val="3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6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6"/>
                <w:sz w:val="28"/>
                <w:szCs w:val="28"/>
              </w:rPr>
              <w:t>branch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ghat,Kanpur</w:t>
            </w:r>
            <w:proofErr w:type="spellEnd"/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287"/>
        </w:trPr>
        <w:tc>
          <w:tcPr>
            <w:tcW w:w="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7" w:lineRule="exact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sz w:val="28"/>
                <w:szCs w:val="28"/>
              </w:rPr>
              <w:t>16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7" w:lineRule="exact"/>
              <w:jc w:val="center"/>
              <w:rPr>
                <w:rFonts w:ascii="Garamond" w:hAnsi="Garamond"/>
                <w:b/>
                <w:w w:val="97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7"/>
                <w:sz w:val="28"/>
                <w:szCs w:val="28"/>
              </w:rPr>
              <w:t>Midnapore</w:t>
            </w:r>
            <w:proofErr w:type="spellEnd"/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287" w:lineRule="exac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Bhagabati</w:t>
            </w:r>
            <w:proofErr w:type="spellEnd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 Debi </w:t>
            </w: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Mahila</w:t>
            </w:r>
            <w:proofErr w:type="spellEnd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Samiti</w:t>
            </w:r>
            <w:proofErr w:type="spellEnd"/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54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Boxi</w:t>
            </w:r>
            <w:proofErr w:type="spellEnd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Bazar,Midnaore</w:t>
            </w:r>
            <w:proofErr w:type="spellEnd"/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9933976212</w:t>
            </w:r>
          </w:p>
        </w:tc>
      </w:tr>
      <w:tr w:rsidR="0010673B" w:rsidRPr="0010673B" w:rsidTr="008E2E2C">
        <w:trPr>
          <w:trHeight w:val="34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sz w:val="28"/>
                <w:szCs w:val="28"/>
              </w:rPr>
              <w:t>town,P</w:t>
            </w:r>
            <w:proofErr w:type="spellEnd"/>
            <w:r w:rsidRPr="0010673B">
              <w:rPr>
                <w:rFonts w:ascii="Garamond" w:hAnsi="Garamond"/>
                <w:b/>
                <w:sz w:val="28"/>
                <w:szCs w:val="28"/>
              </w:rPr>
              <w:t>&gt;O&gt;</w:t>
            </w:r>
            <w:proofErr w:type="spellStart"/>
            <w:r w:rsidRPr="0010673B">
              <w:rPr>
                <w:rFonts w:ascii="Garamond" w:hAnsi="Garamond"/>
                <w:b/>
                <w:sz w:val="28"/>
                <w:szCs w:val="28"/>
              </w:rPr>
              <w:t>Midnapore,District</w:t>
            </w:r>
            <w:proofErr w:type="spellEnd"/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48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  <w:szCs w:val="28"/>
              </w:rPr>
            </w:pP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Pashchimi</w:t>
            </w:r>
            <w:proofErr w:type="spellEnd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 w:rsidRPr="0010673B">
              <w:rPr>
                <w:rFonts w:ascii="Garamond" w:hAnsi="Garamond"/>
                <w:b/>
                <w:w w:val="99"/>
                <w:sz w:val="28"/>
                <w:szCs w:val="28"/>
              </w:rPr>
              <w:t>medinipur,West</w:t>
            </w:r>
            <w:proofErr w:type="spellEnd"/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  <w:tr w:rsidR="0010673B" w:rsidRPr="0010673B" w:rsidTr="008E2E2C">
        <w:trPr>
          <w:trHeight w:val="34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jc w:val="center"/>
              <w:rPr>
                <w:rFonts w:ascii="Garamond" w:hAnsi="Garamond"/>
                <w:b/>
                <w:w w:val="98"/>
                <w:sz w:val="28"/>
                <w:szCs w:val="28"/>
              </w:rPr>
            </w:pPr>
            <w:r w:rsidRPr="0010673B">
              <w:rPr>
                <w:rFonts w:ascii="Garamond" w:hAnsi="Garamond"/>
                <w:b/>
                <w:w w:val="98"/>
                <w:sz w:val="28"/>
                <w:szCs w:val="28"/>
              </w:rPr>
              <w:t>Bengal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673B" w:rsidRPr="0010673B" w:rsidRDefault="0010673B" w:rsidP="008E2E2C">
            <w:pPr>
              <w:spacing w:line="0" w:lineRule="atLeast"/>
              <w:rPr>
                <w:rFonts w:ascii="Garamond" w:eastAsia="Times New Roman" w:hAnsi="Garamond"/>
                <w:sz w:val="28"/>
                <w:szCs w:val="28"/>
              </w:rPr>
            </w:pPr>
          </w:p>
        </w:tc>
      </w:tr>
    </w:tbl>
    <w:p w:rsidR="0010673B" w:rsidRPr="0010673B" w:rsidRDefault="0010673B" w:rsidP="0010673B">
      <w:pPr>
        <w:spacing w:line="1" w:lineRule="exact"/>
        <w:rPr>
          <w:rFonts w:ascii="Garamond" w:eastAsia="Times New Roman" w:hAnsi="Garamond"/>
          <w:sz w:val="28"/>
          <w:szCs w:val="28"/>
        </w:rPr>
      </w:pPr>
    </w:p>
    <w:p w:rsidR="00D0222C" w:rsidRPr="0010673B" w:rsidRDefault="00D0222C">
      <w:pPr>
        <w:rPr>
          <w:rFonts w:ascii="Garamond" w:hAnsi="Garamond"/>
          <w:sz w:val="28"/>
          <w:szCs w:val="28"/>
        </w:rPr>
      </w:pPr>
    </w:p>
    <w:sectPr w:rsidR="00D0222C" w:rsidRPr="0010673B">
      <w:pgSz w:w="12240" w:h="15840"/>
      <w:pgMar w:top="1399" w:right="1040" w:bottom="1440" w:left="1320" w:header="0" w:footer="0" w:gutter="0"/>
      <w:cols w:space="0" w:equalWidth="0">
        <w:col w:w="98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D5"/>
    <w:rsid w:val="0010673B"/>
    <w:rsid w:val="00D0222C"/>
    <w:rsid w:val="00E5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2947E-B7CD-4D25-B40D-D3A7CBA9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3B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2018-01-05T05:17:00Z</dcterms:created>
  <dcterms:modified xsi:type="dcterms:W3CDTF">2018-01-05T05:18:00Z</dcterms:modified>
</cp:coreProperties>
</file>